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50" w:rsidRPr="00CD46E2" w:rsidRDefault="00AE4C50" w:rsidP="00AE4C50">
      <w:pPr>
        <w:spacing w:after="240" w:line="360" w:lineRule="auto"/>
        <w:ind w:hanging="284"/>
        <w:jc w:val="center"/>
        <w:rPr>
          <w:b/>
          <w:sz w:val="24"/>
          <w:szCs w:val="24"/>
        </w:rPr>
      </w:pPr>
      <w:r w:rsidRPr="00CD46E2">
        <w:rPr>
          <w:b/>
          <w:sz w:val="24"/>
          <w:szCs w:val="24"/>
        </w:rPr>
        <w:t>Byt – jak řešit problém s majitelem bytu, A2</w:t>
      </w:r>
    </w:p>
    <w:p w:rsidR="00AE4C50" w:rsidRDefault="00AE4C50" w:rsidP="00AE4C50">
      <w:pPr>
        <w:spacing w:after="0" w:line="360" w:lineRule="auto"/>
        <w:ind w:hanging="284"/>
      </w:pPr>
      <w:r>
        <w:t xml:space="preserve">Cizinec: Dobrý den. </w:t>
      </w:r>
    </w:p>
    <w:p w:rsidR="00AE4C50" w:rsidRDefault="00AE4C50" w:rsidP="00AE4C50">
      <w:pPr>
        <w:spacing w:after="0" w:line="360" w:lineRule="auto"/>
        <w:ind w:hanging="284"/>
      </w:pPr>
      <w:r>
        <w:t xml:space="preserve">Majitel bytu: Zdravím. </w:t>
      </w:r>
    </w:p>
    <w:p w:rsidR="00AE4C50" w:rsidRDefault="00AE4C50" w:rsidP="00AE4C50">
      <w:pPr>
        <w:spacing w:after="0" w:line="360" w:lineRule="auto"/>
        <w:ind w:hanging="284"/>
      </w:pPr>
      <w:r>
        <w:t xml:space="preserve">Cizinec: Já bych potřeboval poradit. Neteče teplá voda. </w:t>
      </w:r>
    </w:p>
    <w:p w:rsidR="00AE4C50" w:rsidRDefault="00AE4C50" w:rsidP="00AE4C50">
      <w:pPr>
        <w:spacing w:after="0" w:line="360" w:lineRule="auto"/>
        <w:ind w:hanging="284"/>
      </w:pPr>
      <w:r>
        <w:t xml:space="preserve">Majitel bytu: Tak se na to podíváme. </w:t>
      </w:r>
      <w:r w:rsidRPr="0051088B">
        <w:t>To bude asi kotel.</w:t>
      </w:r>
      <w:r>
        <w:t xml:space="preserve"> </w:t>
      </w:r>
    </w:p>
    <w:p w:rsidR="00AE4C50" w:rsidRDefault="00AE4C50" w:rsidP="00AE4C50">
      <w:pPr>
        <w:spacing w:after="0" w:line="360" w:lineRule="auto"/>
        <w:ind w:hanging="284"/>
      </w:pPr>
      <w:r>
        <w:t xml:space="preserve">Majitel bytu: Co jste s tím dělal? </w:t>
      </w:r>
    </w:p>
    <w:p w:rsidR="00AE4C50" w:rsidRDefault="00AE4C50" w:rsidP="00AE4C50">
      <w:pPr>
        <w:spacing w:after="0" w:line="360" w:lineRule="auto"/>
        <w:ind w:hanging="284"/>
      </w:pPr>
      <w:r>
        <w:t>Cizinec: Nic.</w:t>
      </w:r>
    </w:p>
    <w:p w:rsidR="00AE4C50" w:rsidRDefault="00AE4C50" w:rsidP="00AE4C50">
      <w:pPr>
        <w:spacing w:after="0" w:line="360" w:lineRule="auto"/>
        <w:ind w:hanging="284"/>
      </w:pPr>
      <w:r>
        <w:t>Majitel bytu: Asi je to rozbitý. Budu muset zavolat opraváře … a to bude drahý.</w:t>
      </w:r>
    </w:p>
    <w:p w:rsidR="00AE4C50" w:rsidRDefault="00AE4C50" w:rsidP="00AE4C50">
      <w:pPr>
        <w:spacing w:after="0" w:line="360" w:lineRule="auto"/>
        <w:ind w:hanging="284"/>
      </w:pPr>
      <w:r>
        <w:t xml:space="preserve">Cizinec: Ale my máme ve smlouvě, že opravu kotle platíte vy, </w:t>
      </w:r>
      <w:r w:rsidRPr="0051088B">
        <w:t>ne</w:t>
      </w:r>
      <w:r>
        <w:t>?</w:t>
      </w:r>
    </w:p>
    <w:p w:rsidR="00590FF4" w:rsidRDefault="00AE4C50" w:rsidP="00AE4C50">
      <w:pPr>
        <w:spacing w:after="0" w:line="360" w:lineRule="auto"/>
        <w:ind w:hanging="284"/>
      </w:pPr>
      <w:r>
        <w:t>Majitel bytu: Jasně, jasně.</w:t>
      </w:r>
      <w:bookmarkStart w:id="0" w:name="_GoBack"/>
      <w:bookmarkEnd w:id="0"/>
    </w:p>
    <w:sectPr w:rsidR="0059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50"/>
    <w:rsid w:val="00590FF4"/>
    <w:rsid w:val="00A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A4F15-4820-43E2-9476-A351B7EA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C5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Plainerová Kateřina</cp:lastModifiedBy>
  <cp:revision>1</cp:revision>
  <dcterms:created xsi:type="dcterms:W3CDTF">2017-03-24T10:48:00Z</dcterms:created>
  <dcterms:modified xsi:type="dcterms:W3CDTF">2017-03-24T10:48:00Z</dcterms:modified>
</cp:coreProperties>
</file>